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81EF8" w14:textId="77777777" w:rsidR="00BE4223" w:rsidRDefault="00BE4223"/>
    <w:p w14:paraId="3E57C04D" w14:textId="33DE6EA4" w:rsidR="00212892" w:rsidRPr="00212892" w:rsidRDefault="00212892" w:rsidP="00212892">
      <w:pPr>
        <w:spacing w:after="0"/>
        <w:rPr>
          <w:rFonts w:ascii="Arial" w:hAnsi="Arial" w:cs="Arial"/>
          <w:b/>
          <w:bCs/>
        </w:rPr>
      </w:pPr>
      <w:r w:rsidRPr="00212892">
        <w:rPr>
          <w:rFonts w:ascii="Arial" w:hAnsi="Arial" w:cs="Arial"/>
          <w:b/>
          <w:bCs/>
        </w:rPr>
        <w:t xml:space="preserve">Our Ref.: </w:t>
      </w:r>
    </w:p>
    <w:p w14:paraId="04514480" w14:textId="4F39F0D7" w:rsidR="00212892" w:rsidRPr="00212892" w:rsidRDefault="00212892" w:rsidP="00212892">
      <w:pPr>
        <w:spacing w:after="0"/>
        <w:rPr>
          <w:rFonts w:ascii="Arial" w:hAnsi="Arial" w:cs="Arial"/>
          <w:b/>
          <w:bCs/>
        </w:rPr>
      </w:pPr>
      <w:r w:rsidRPr="00212892">
        <w:rPr>
          <w:rFonts w:ascii="Arial" w:hAnsi="Arial" w:cs="Arial"/>
          <w:b/>
          <w:bCs/>
        </w:rPr>
        <w:t>Date:</w:t>
      </w:r>
    </w:p>
    <w:sectPr w:rsidR="00212892" w:rsidRPr="00212892" w:rsidSect="00212892">
      <w:headerReference w:type="default" r:id="rId6"/>
      <w:footerReference w:type="default" r:id="rId7"/>
      <w:pgSz w:w="11906" w:h="16838" w:code="9"/>
      <w:pgMar w:top="1440" w:right="184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15CBA" w14:textId="77777777" w:rsidR="00884AC6" w:rsidRDefault="00884AC6" w:rsidP="00212892">
      <w:pPr>
        <w:spacing w:after="0" w:line="240" w:lineRule="auto"/>
      </w:pPr>
      <w:r>
        <w:separator/>
      </w:r>
    </w:p>
  </w:endnote>
  <w:endnote w:type="continuationSeparator" w:id="0">
    <w:p w14:paraId="4E401CD2" w14:textId="77777777" w:rsidR="00884AC6" w:rsidRDefault="00884AC6" w:rsidP="00212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366A5" w14:textId="77777777" w:rsidR="00212892" w:rsidRPr="00212892" w:rsidRDefault="00212892" w:rsidP="00212892">
    <w:pPr>
      <w:pStyle w:val="Footer"/>
      <w:jc w:val="right"/>
      <w:rPr>
        <w:rFonts w:ascii="Arial" w:hAnsi="Arial" w:cs="Arial"/>
        <w:b/>
        <w:bCs/>
        <w:sz w:val="16"/>
        <w:szCs w:val="16"/>
      </w:rPr>
    </w:pPr>
    <w:r w:rsidRPr="00212892">
      <w:rPr>
        <w:rFonts w:ascii="Arial" w:hAnsi="Arial" w:cs="Arial"/>
        <w:b/>
        <w:bCs/>
        <w:sz w:val="16"/>
        <w:szCs w:val="16"/>
      </w:rPr>
      <w:t>OFFICE FOR COMMUNICATION, ADVOCACY AND PROMOTION</w:t>
    </w:r>
  </w:p>
  <w:p w14:paraId="2815C380" w14:textId="77777777" w:rsidR="00212892" w:rsidRPr="00212892" w:rsidRDefault="00212892" w:rsidP="00212892">
    <w:pPr>
      <w:pStyle w:val="Footer"/>
      <w:jc w:val="right"/>
      <w:rPr>
        <w:rFonts w:ascii="Arial" w:hAnsi="Arial" w:cs="Arial"/>
        <w:sz w:val="16"/>
        <w:szCs w:val="16"/>
      </w:rPr>
    </w:pPr>
    <w:r w:rsidRPr="00212892">
      <w:rPr>
        <w:rFonts w:ascii="Arial" w:hAnsi="Arial" w:cs="Arial"/>
        <w:sz w:val="16"/>
        <w:szCs w:val="16"/>
      </w:rPr>
      <w:t>Level 2, Muhammad Abdul Rauf Building, International Islamic University Malaysia</w:t>
    </w:r>
  </w:p>
  <w:p w14:paraId="65F9CD34" w14:textId="77777777" w:rsidR="00212892" w:rsidRPr="00212892" w:rsidRDefault="00212892" w:rsidP="00212892">
    <w:pPr>
      <w:pStyle w:val="Footer"/>
      <w:jc w:val="right"/>
      <w:rPr>
        <w:rFonts w:ascii="Arial" w:hAnsi="Arial" w:cs="Arial"/>
        <w:sz w:val="16"/>
        <w:szCs w:val="16"/>
      </w:rPr>
    </w:pPr>
    <w:r w:rsidRPr="00212892">
      <w:rPr>
        <w:rFonts w:ascii="Arial" w:hAnsi="Arial" w:cs="Arial"/>
        <w:sz w:val="16"/>
        <w:szCs w:val="16"/>
      </w:rPr>
      <w:t>P.O. Box 10, 50728 Kuala Lumpur</w:t>
    </w:r>
  </w:p>
  <w:p w14:paraId="3285F229" w14:textId="3B423D93" w:rsidR="00212892" w:rsidRPr="00212892" w:rsidRDefault="00212892" w:rsidP="00212892">
    <w:pPr>
      <w:pStyle w:val="Footer"/>
      <w:jc w:val="right"/>
      <w:rPr>
        <w:rFonts w:ascii="Arial" w:hAnsi="Arial" w:cs="Arial"/>
        <w:sz w:val="16"/>
        <w:szCs w:val="16"/>
      </w:rPr>
    </w:pPr>
    <w:proofErr w:type="gramStart"/>
    <w:r w:rsidRPr="00212892">
      <w:rPr>
        <w:rFonts w:ascii="Arial" w:hAnsi="Arial" w:cs="Arial"/>
        <w:sz w:val="16"/>
        <w:szCs w:val="16"/>
      </w:rPr>
      <w:t>Phone :</w:t>
    </w:r>
    <w:proofErr w:type="gramEnd"/>
    <w:r w:rsidRPr="00212892">
      <w:rPr>
        <w:rFonts w:ascii="Arial" w:hAnsi="Arial" w:cs="Arial"/>
        <w:sz w:val="16"/>
        <w:szCs w:val="16"/>
      </w:rPr>
      <w:t xml:space="preserve"> +603 6421 6421(Operator) </w:t>
    </w:r>
    <w:proofErr w:type="gramStart"/>
    <w:r w:rsidRPr="00212892">
      <w:rPr>
        <w:rFonts w:ascii="Arial" w:hAnsi="Arial" w:cs="Arial"/>
        <w:sz w:val="16"/>
        <w:szCs w:val="16"/>
      </w:rPr>
      <w:t>Fax :</w:t>
    </w:r>
    <w:proofErr w:type="gramEnd"/>
    <w:r w:rsidRPr="00212892">
      <w:rPr>
        <w:rFonts w:ascii="Arial" w:hAnsi="Arial" w:cs="Arial"/>
        <w:sz w:val="16"/>
        <w:szCs w:val="16"/>
      </w:rPr>
      <w:t xml:space="preserve"> +603 6421 4053 </w:t>
    </w:r>
    <w:proofErr w:type="gramStart"/>
    <w:r w:rsidRPr="00212892">
      <w:rPr>
        <w:rFonts w:ascii="Arial" w:hAnsi="Arial" w:cs="Arial"/>
        <w:sz w:val="16"/>
        <w:szCs w:val="16"/>
      </w:rPr>
      <w:t>Email :</w:t>
    </w:r>
    <w:proofErr w:type="gramEnd"/>
    <w:r w:rsidRPr="00212892">
      <w:rPr>
        <w:rFonts w:ascii="Arial" w:hAnsi="Arial" w:cs="Arial"/>
        <w:sz w:val="16"/>
        <w:szCs w:val="16"/>
      </w:rPr>
      <w:t xml:space="preserve"> corporatecomm@iium.edu.my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D8C15" w14:textId="77777777" w:rsidR="00884AC6" w:rsidRDefault="00884AC6" w:rsidP="00212892">
      <w:pPr>
        <w:spacing w:after="0" w:line="240" w:lineRule="auto"/>
      </w:pPr>
      <w:r>
        <w:separator/>
      </w:r>
    </w:p>
  </w:footnote>
  <w:footnote w:type="continuationSeparator" w:id="0">
    <w:p w14:paraId="01B7773A" w14:textId="77777777" w:rsidR="00884AC6" w:rsidRDefault="00884AC6" w:rsidP="00212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D5CF4" w14:textId="6361CCF9" w:rsidR="00212892" w:rsidRDefault="0021289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014BB1" wp14:editId="6F2AC7EB">
          <wp:simplePos x="914400" y="450850"/>
          <wp:positionH relativeFrom="page">
            <wp:align>center</wp:align>
          </wp:positionH>
          <wp:positionV relativeFrom="page">
            <wp:align>top</wp:align>
          </wp:positionV>
          <wp:extent cx="7542000" cy="10670400"/>
          <wp:effectExtent l="0" t="0" r="1905" b="0"/>
          <wp:wrapNone/>
          <wp:docPr id="33658919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709593" name="Picture 19097095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892"/>
    <w:rsid w:val="00212892"/>
    <w:rsid w:val="006F17E8"/>
    <w:rsid w:val="00884AC6"/>
    <w:rsid w:val="00AA37F8"/>
    <w:rsid w:val="00BE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865BB"/>
  <w15:chartTrackingRefBased/>
  <w15:docId w15:val="{68D211F1-05F0-4EB3-8338-3098FF42A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28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28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28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28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28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28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28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28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28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28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28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28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28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28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28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28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28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28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28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2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28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28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28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28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28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28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28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28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289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128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892"/>
  </w:style>
  <w:style w:type="paragraph" w:styleId="Footer">
    <w:name w:val="footer"/>
    <w:basedOn w:val="Normal"/>
    <w:link w:val="FooterChar"/>
    <w:uiPriority w:val="99"/>
    <w:unhideWhenUsed/>
    <w:rsid w:val="002128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8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 ISMAIAL MIRAINI BIN WAN MAJID</dc:creator>
  <cp:keywords/>
  <dc:description/>
  <cp:lastModifiedBy>WAN ISMAIAL MIRAINI BIN WAN MAJID</cp:lastModifiedBy>
  <cp:revision>1</cp:revision>
  <cp:lastPrinted>2025-05-15T01:48:00Z</cp:lastPrinted>
  <dcterms:created xsi:type="dcterms:W3CDTF">2025-05-15T01:42:00Z</dcterms:created>
  <dcterms:modified xsi:type="dcterms:W3CDTF">2025-05-15T01:50:00Z</dcterms:modified>
</cp:coreProperties>
</file>